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411" w:rsidRPr="00806411" w:rsidRDefault="00806411" w:rsidP="00806411">
      <w:pPr>
        <w:tabs>
          <w:tab w:val="center" w:pos="4153"/>
          <w:tab w:val="right" w:pos="8306"/>
        </w:tabs>
        <w:spacing w:after="0" w:line="240" w:lineRule="auto"/>
        <w:ind w:left="-567" w:firstLine="0"/>
        <w:jc w:val="center"/>
        <w:rPr>
          <w:color w:val="auto"/>
          <w:szCs w:val="20"/>
          <w:lang w:val="x-none"/>
        </w:rPr>
      </w:pPr>
      <w:r w:rsidRPr="00806411">
        <w:rPr>
          <w:noProof/>
          <w:color w:val="auto"/>
          <w:sz w:val="18"/>
          <w:szCs w:val="18"/>
        </w:rPr>
        <w:drawing>
          <wp:inline distT="0" distB="0" distL="0" distR="0" wp14:anchorId="2CFFFE2A" wp14:editId="73C6518B">
            <wp:extent cx="476250" cy="581025"/>
            <wp:effectExtent l="0" t="0" r="0" b="9525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1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411" w:rsidRPr="00806411" w:rsidRDefault="00806411" w:rsidP="00806411">
      <w:pPr>
        <w:tabs>
          <w:tab w:val="center" w:pos="3969"/>
          <w:tab w:val="right" w:pos="8306"/>
        </w:tabs>
        <w:spacing w:after="0" w:line="240" w:lineRule="auto"/>
        <w:ind w:left="0" w:firstLine="0"/>
        <w:jc w:val="center"/>
        <w:rPr>
          <w:b/>
          <w:color w:val="auto"/>
          <w:spacing w:val="10"/>
          <w:sz w:val="40"/>
          <w:szCs w:val="20"/>
          <w:lang w:val="x-none"/>
        </w:rPr>
      </w:pPr>
      <w:r w:rsidRPr="00806411">
        <w:rPr>
          <w:b/>
          <w:color w:val="auto"/>
          <w:spacing w:val="10"/>
          <w:sz w:val="40"/>
          <w:szCs w:val="20"/>
          <w:lang w:val="x-none"/>
        </w:rPr>
        <w:t>Администрация Катав-Ивановского</w:t>
      </w:r>
    </w:p>
    <w:p w:rsidR="00806411" w:rsidRPr="00806411" w:rsidRDefault="00806411" w:rsidP="00806411">
      <w:pPr>
        <w:tabs>
          <w:tab w:val="center" w:pos="3969"/>
          <w:tab w:val="right" w:pos="8306"/>
        </w:tabs>
        <w:spacing w:after="0" w:line="240" w:lineRule="auto"/>
        <w:ind w:left="0" w:firstLine="0"/>
        <w:jc w:val="center"/>
        <w:rPr>
          <w:b/>
          <w:color w:val="auto"/>
          <w:spacing w:val="10"/>
          <w:sz w:val="40"/>
          <w:szCs w:val="20"/>
          <w:lang w:val="x-none"/>
        </w:rPr>
      </w:pPr>
      <w:r w:rsidRPr="00806411">
        <w:rPr>
          <w:b/>
          <w:color w:val="auto"/>
          <w:spacing w:val="10"/>
          <w:sz w:val="40"/>
          <w:szCs w:val="20"/>
          <w:lang w:val="x-none"/>
        </w:rPr>
        <w:t>муниципального района</w:t>
      </w:r>
    </w:p>
    <w:p w:rsidR="00806411" w:rsidRPr="00806411" w:rsidRDefault="00806411" w:rsidP="00806411">
      <w:pPr>
        <w:tabs>
          <w:tab w:val="center" w:pos="3969"/>
          <w:tab w:val="right" w:pos="8306"/>
        </w:tabs>
        <w:spacing w:after="0" w:line="360" w:lineRule="auto"/>
        <w:ind w:left="0" w:firstLine="0"/>
        <w:jc w:val="center"/>
        <w:rPr>
          <w:b/>
          <w:caps/>
          <w:color w:val="auto"/>
          <w:spacing w:val="50"/>
          <w:sz w:val="40"/>
          <w:szCs w:val="40"/>
          <w:lang w:val="x-none"/>
        </w:rPr>
      </w:pPr>
      <w:r w:rsidRPr="00806411">
        <w:rPr>
          <w:b/>
          <w:caps/>
          <w:color w:val="auto"/>
          <w:spacing w:val="50"/>
          <w:sz w:val="40"/>
          <w:szCs w:val="40"/>
          <w:lang w:val="x-none"/>
        </w:rPr>
        <w:t>ПОСТАНОВЛЕНИЕ</w:t>
      </w:r>
    </w:p>
    <w:p w:rsidR="00806411" w:rsidRPr="00806411" w:rsidRDefault="00806411" w:rsidP="00806411">
      <w:pPr>
        <w:tabs>
          <w:tab w:val="center" w:pos="4153"/>
          <w:tab w:val="right" w:pos="8306"/>
        </w:tabs>
        <w:spacing w:after="0" w:line="240" w:lineRule="auto"/>
        <w:ind w:left="0" w:firstLine="0"/>
        <w:jc w:val="left"/>
        <w:rPr>
          <w:color w:val="auto"/>
          <w:sz w:val="22"/>
          <w:szCs w:val="20"/>
          <w:lang w:val="x-none"/>
        </w:rPr>
      </w:pPr>
      <w:r w:rsidRPr="00806411">
        <w:rPr>
          <w:noProof/>
          <w:color w:val="auto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A333BDB" wp14:editId="3A8C0BDD">
                <wp:simplePos x="0" y="0"/>
                <wp:positionH relativeFrom="column">
                  <wp:posOffset>-146050</wp:posOffset>
                </wp:positionH>
                <wp:positionV relativeFrom="paragraph">
                  <wp:posOffset>32385</wp:posOffset>
                </wp:positionV>
                <wp:extent cx="6522085" cy="0"/>
                <wp:effectExtent l="25400" t="22860" r="24765" b="2476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2208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34BDB8"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5pt,2.55pt" to="502.0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" o:allowincell="f" strokeweight="3pt">
                <v:stroke linestyle="thinThin"/>
              </v:line>
            </w:pict>
          </mc:Fallback>
        </mc:AlternateContent>
      </w:r>
    </w:p>
    <w:p w:rsidR="00806411" w:rsidRPr="00806411" w:rsidRDefault="00806411" w:rsidP="00806411">
      <w:pPr>
        <w:tabs>
          <w:tab w:val="center" w:pos="4153"/>
          <w:tab w:val="right" w:pos="8306"/>
        </w:tabs>
        <w:spacing w:after="60" w:line="240" w:lineRule="auto"/>
        <w:ind w:left="0" w:firstLine="0"/>
        <w:jc w:val="left"/>
        <w:rPr>
          <w:color w:val="auto"/>
          <w:sz w:val="28"/>
          <w:szCs w:val="28"/>
        </w:rPr>
      </w:pPr>
      <w:r w:rsidRPr="00806411">
        <w:rPr>
          <w:color w:val="auto"/>
          <w:sz w:val="28"/>
          <w:szCs w:val="28"/>
          <w:lang w:val="x-none"/>
        </w:rPr>
        <w:t>«</w:t>
      </w:r>
      <w:r w:rsidRPr="00806411">
        <w:rPr>
          <w:color w:val="auto"/>
          <w:sz w:val="28"/>
          <w:szCs w:val="28"/>
        </w:rPr>
        <w:t xml:space="preserve"> </w:t>
      </w:r>
      <w:r w:rsidR="00E1081D">
        <w:rPr>
          <w:color w:val="auto"/>
          <w:sz w:val="28"/>
          <w:szCs w:val="28"/>
        </w:rPr>
        <w:t>30</w:t>
      </w:r>
      <w:r w:rsidRPr="00806411">
        <w:rPr>
          <w:color w:val="auto"/>
          <w:sz w:val="28"/>
          <w:szCs w:val="28"/>
        </w:rPr>
        <w:t xml:space="preserve">  </w:t>
      </w:r>
      <w:r w:rsidRPr="00806411">
        <w:rPr>
          <w:color w:val="auto"/>
          <w:sz w:val="28"/>
          <w:szCs w:val="28"/>
          <w:lang w:val="x-none"/>
        </w:rPr>
        <w:t xml:space="preserve">»  </w:t>
      </w:r>
      <w:r w:rsidR="00E1081D">
        <w:rPr>
          <w:color w:val="auto"/>
          <w:sz w:val="28"/>
          <w:szCs w:val="28"/>
        </w:rPr>
        <w:t>ноября</w:t>
      </w:r>
      <w:r w:rsidRPr="00806411">
        <w:rPr>
          <w:color w:val="auto"/>
          <w:sz w:val="28"/>
          <w:szCs w:val="28"/>
        </w:rPr>
        <w:t xml:space="preserve">           </w:t>
      </w:r>
      <w:r w:rsidRPr="00806411">
        <w:rPr>
          <w:color w:val="auto"/>
          <w:sz w:val="28"/>
          <w:szCs w:val="28"/>
          <w:lang w:val="x-none"/>
        </w:rPr>
        <w:t xml:space="preserve"> 2015 г.                                                                            № </w:t>
      </w:r>
      <w:r w:rsidRPr="00806411">
        <w:rPr>
          <w:color w:val="auto"/>
          <w:sz w:val="28"/>
          <w:szCs w:val="28"/>
        </w:rPr>
        <w:t xml:space="preserve"> </w:t>
      </w:r>
      <w:r w:rsidR="00E1081D">
        <w:rPr>
          <w:color w:val="auto"/>
          <w:sz w:val="28"/>
          <w:szCs w:val="28"/>
        </w:rPr>
        <w:t>1590</w:t>
      </w:r>
    </w:p>
    <w:p w:rsidR="00806411" w:rsidRDefault="00806411" w:rsidP="00806411">
      <w:pPr>
        <w:spacing w:after="14" w:line="267" w:lineRule="auto"/>
        <w:ind w:left="142" w:firstLine="710"/>
        <w:outlineLvl w:val="0"/>
        <w:rPr>
          <w:sz w:val="28"/>
          <w:szCs w:val="28"/>
        </w:rPr>
      </w:pPr>
    </w:p>
    <w:p w:rsidR="004134C7" w:rsidRPr="00806411" w:rsidRDefault="004134C7" w:rsidP="00806411">
      <w:pPr>
        <w:spacing w:after="14" w:line="267" w:lineRule="auto"/>
        <w:ind w:left="142" w:firstLine="710"/>
        <w:outlineLvl w:val="0"/>
        <w:rPr>
          <w:sz w:val="28"/>
          <w:szCs w:val="28"/>
        </w:rPr>
      </w:pPr>
    </w:p>
    <w:p w:rsidR="00806411" w:rsidRPr="00806411" w:rsidRDefault="00806411" w:rsidP="00806411">
      <w:pPr>
        <w:tabs>
          <w:tab w:val="left" w:pos="4253"/>
        </w:tabs>
        <w:spacing w:after="14" w:line="267" w:lineRule="auto"/>
        <w:ind w:left="142" w:right="5952" w:firstLine="0"/>
        <w:outlineLvl w:val="0"/>
        <w:rPr>
          <w:sz w:val="28"/>
          <w:szCs w:val="28"/>
        </w:rPr>
      </w:pPr>
      <w:r w:rsidRPr="00806411">
        <w:rPr>
          <w:sz w:val="28"/>
          <w:szCs w:val="28"/>
        </w:rPr>
        <w:t>Об утверждении муниципальной программы «Поддержка усилий органов местного самоуправления по обеспечению сбалансированности местных бюджетов Катав-Ивановского муниципального района» на 2016 год</w:t>
      </w:r>
    </w:p>
    <w:p w:rsidR="00806411" w:rsidRPr="00806411" w:rsidRDefault="00806411" w:rsidP="00806411">
      <w:pPr>
        <w:spacing w:after="14" w:line="267" w:lineRule="auto"/>
        <w:ind w:left="0" w:firstLine="710"/>
        <w:rPr>
          <w:sz w:val="28"/>
          <w:szCs w:val="28"/>
        </w:rPr>
      </w:pPr>
    </w:p>
    <w:p w:rsidR="000A2CA6" w:rsidRPr="000A2CA6" w:rsidRDefault="000A2CA6" w:rsidP="000A2CA6">
      <w:pPr>
        <w:spacing w:after="14" w:line="267" w:lineRule="auto"/>
        <w:ind w:left="0" w:firstLine="851"/>
        <w:rPr>
          <w:sz w:val="28"/>
          <w:szCs w:val="28"/>
        </w:rPr>
      </w:pPr>
      <w:r w:rsidRPr="000A2CA6">
        <w:rPr>
          <w:sz w:val="28"/>
          <w:szCs w:val="28"/>
        </w:rPr>
        <w:t xml:space="preserve">В соответствии со статьей 179 Бюджетного кодекса Российской Федерации и Постановлением Администрации Катав-Ивановского муниципального района от 13.12.2013г. № 1516 </w:t>
      </w:r>
      <w:r w:rsidR="000A3C55">
        <w:rPr>
          <w:sz w:val="28"/>
          <w:szCs w:val="28"/>
        </w:rPr>
        <w:t>«</w:t>
      </w:r>
      <w:r w:rsidRPr="000A2CA6">
        <w:rPr>
          <w:sz w:val="28"/>
          <w:szCs w:val="28"/>
        </w:rPr>
        <w:t>Об утверждении Порядка принятия решений о разработке муниципальных программ Катав-Ивановского муниципального района, их формировании и реализации» Администрация Катав-Ивановского муниципального района</w:t>
      </w:r>
    </w:p>
    <w:p w:rsidR="00806411" w:rsidRPr="00806411" w:rsidRDefault="00806411" w:rsidP="00806411">
      <w:pPr>
        <w:spacing w:after="14" w:line="267" w:lineRule="auto"/>
        <w:ind w:left="142" w:firstLine="710"/>
        <w:outlineLvl w:val="0"/>
        <w:rPr>
          <w:sz w:val="28"/>
          <w:szCs w:val="28"/>
        </w:rPr>
      </w:pPr>
      <w:r w:rsidRPr="00806411">
        <w:rPr>
          <w:sz w:val="28"/>
          <w:szCs w:val="28"/>
        </w:rPr>
        <w:t>ПОСТАНОВЛЯЕТ:</w:t>
      </w:r>
    </w:p>
    <w:p w:rsidR="00806411" w:rsidRPr="00806411" w:rsidRDefault="00806411" w:rsidP="00806411">
      <w:pPr>
        <w:spacing w:after="14" w:line="267" w:lineRule="auto"/>
        <w:ind w:left="142" w:firstLine="710"/>
        <w:outlineLvl w:val="0"/>
        <w:rPr>
          <w:sz w:val="28"/>
          <w:szCs w:val="28"/>
        </w:rPr>
      </w:pPr>
    </w:p>
    <w:p w:rsidR="00806411" w:rsidRPr="00806411" w:rsidRDefault="00806411" w:rsidP="00806411">
      <w:pPr>
        <w:spacing w:after="14" w:line="267" w:lineRule="auto"/>
        <w:ind w:left="0" w:firstLine="851"/>
        <w:rPr>
          <w:sz w:val="28"/>
          <w:szCs w:val="28"/>
        </w:rPr>
      </w:pPr>
      <w:r w:rsidRPr="00806411">
        <w:rPr>
          <w:sz w:val="28"/>
          <w:szCs w:val="28"/>
        </w:rPr>
        <w:t>1.Утвердить муниципальную программу «Поддержка усилий органов местного самоуправления по обеспечению сбалансированности местных бюджетов Катав-Ивановского муниципального района» на 2016 год.</w:t>
      </w:r>
    </w:p>
    <w:p w:rsidR="00806411" w:rsidRPr="00806411" w:rsidRDefault="00806411" w:rsidP="00806411">
      <w:pPr>
        <w:spacing w:after="14" w:line="267" w:lineRule="auto"/>
        <w:ind w:left="0" w:firstLine="851"/>
        <w:rPr>
          <w:sz w:val="28"/>
          <w:szCs w:val="28"/>
        </w:rPr>
      </w:pPr>
      <w:r w:rsidRPr="00806411">
        <w:rPr>
          <w:sz w:val="28"/>
          <w:szCs w:val="28"/>
        </w:rPr>
        <w:t>2. Настоящее постановление подлежит официальному опубликованию.</w:t>
      </w:r>
    </w:p>
    <w:p w:rsidR="00806411" w:rsidRPr="00806411" w:rsidRDefault="00806411" w:rsidP="00806411">
      <w:pPr>
        <w:spacing w:after="14" w:line="267" w:lineRule="auto"/>
        <w:ind w:left="0" w:firstLine="851"/>
        <w:rPr>
          <w:sz w:val="28"/>
          <w:szCs w:val="28"/>
        </w:rPr>
      </w:pPr>
      <w:r w:rsidRPr="00806411">
        <w:rPr>
          <w:sz w:val="28"/>
          <w:szCs w:val="28"/>
        </w:rPr>
        <w:t xml:space="preserve">3. Контроль за выполнением настоящего постановления возложить на заместителя Главы Катав-Ивановского муниципального района- начальника Финансового управления Администрации Чечеткину С.Л.    </w:t>
      </w:r>
    </w:p>
    <w:p w:rsidR="00806411" w:rsidRPr="00806411" w:rsidRDefault="00806411" w:rsidP="00806411">
      <w:pPr>
        <w:spacing w:after="14" w:line="267" w:lineRule="auto"/>
        <w:ind w:left="142" w:firstLine="710"/>
        <w:rPr>
          <w:sz w:val="28"/>
          <w:szCs w:val="28"/>
        </w:rPr>
      </w:pPr>
    </w:p>
    <w:p w:rsidR="00806411" w:rsidRPr="00806411" w:rsidRDefault="00806411" w:rsidP="00806411">
      <w:pPr>
        <w:spacing w:after="14" w:line="267" w:lineRule="auto"/>
        <w:ind w:left="142" w:firstLine="710"/>
        <w:rPr>
          <w:sz w:val="28"/>
          <w:szCs w:val="28"/>
        </w:rPr>
      </w:pPr>
    </w:p>
    <w:p w:rsidR="00806411" w:rsidRPr="00806411" w:rsidRDefault="00806411" w:rsidP="00806411">
      <w:pPr>
        <w:spacing w:after="14" w:line="267" w:lineRule="auto"/>
        <w:ind w:left="142" w:firstLine="710"/>
        <w:rPr>
          <w:sz w:val="28"/>
          <w:szCs w:val="28"/>
        </w:rPr>
      </w:pPr>
    </w:p>
    <w:p w:rsidR="00806411" w:rsidRPr="00806411" w:rsidRDefault="00806411" w:rsidP="00806411">
      <w:pPr>
        <w:spacing w:after="14" w:line="267" w:lineRule="auto"/>
        <w:ind w:left="0" w:firstLine="710"/>
        <w:rPr>
          <w:sz w:val="28"/>
          <w:szCs w:val="28"/>
        </w:rPr>
      </w:pPr>
      <w:r w:rsidRPr="00806411">
        <w:rPr>
          <w:sz w:val="28"/>
          <w:szCs w:val="28"/>
        </w:rPr>
        <w:t>Глава Катав-Ивановского</w:t>
      </w:r>
    </w:p>
    <w:p w:rsidR="00806411" w:rsidRDefault="00806411" w:rsidP="00806411">
      <w:pPr>
        <w:spacing w:after="14" w:line="267" w:lineRule="auto"/>
        <w:ind w:left="0" w:firstLine="710"/>
        <w:rPr>
          <w:sz w:val="28"/>
          <w:szCs w:val="28"/>
        </w:rPr>
      </w:pPr>
      <w:r w:rsidRPr="00806411">
        <w:rPr>
          <w:sz w:val="28"/>
          <w:szCs w:val="28"/>
        </w:rPr>
        <w:t xml:space="preserve">муниципального района                                                                 </w:t>
      </w:r>
      <w:proofErr w:type="spellStart"/>
      <w:r w:rsidRPr="00806411">
        <w:rPr>
          <w:sz w:val="28"/>
          <w:szCs w:val="28"/>
        </w:rPr>
        <w:t>Е.Ю.Киршин</w:t>
      </w:r>
      <w:proofErr w:type="spellEnd"/>
    </w:p>
    <w:p w:rsidR="00F76121" w:rsidRDefault="00F76121" w:rsidP="00806411">
      <w:pPr>
        <w:spacing w:after="14" w:line="267" w:lineRule="auto"/>
        <w:ind w:left="0" w:firstLine="710"/>
        <w:rPr>
          <w:sz w:val="28"/>
          <w:szCs w:val="28"/>
        </w:rPr>
      </w:pPr>
    </w:p>
    <w:p w:rsidR="00F76121" w:rsidRDefault="00F76121" w:rsidP="00806411">
      <w:pPr>
        <w:spacing w:after="14" w:line="267" w:lineRule="auto"/>
        <w:ind w:left="0" w:firstLine="710"/>
        <w:rPr>
          <w:sz w:val="28"/>
          <w:szCs w:val="28"/>
        </w:rPr>
      </w:pPr>
    </w:p>
    <w:p w:rsidR="00F76121" w:rsidRDefault="00F76121" w:rsidP="00806411">
      <w:pPr>
        <w:spacing w:after="14" w:line="267" w:lineRule="auto"/>
        <w:ind w:left="0" w:firstLine="710"/>
        <w:rPr>
          <w:sz w:val="28"/>
          <w:szCs w:val="28"/>
        </w:rPr>
      </w:pPr>
    </w:p>
    <w:p w:rsidR="00F76121" w:rsidRPr="00806411" w:rsidRDefault="00F76121" w:rsidP="00806411">
      <w:pPr>
        <w:spacing w:after="14" w:line="267" w:lineRule="auto"/>
        <w:ind w:left="0" w:firstLine="710"/>
        <w:rPr>
          <w:sz w:val="28"/>
          <w:szCs w:val="28"/>
        </w:rPr>
      </w:pPr>
    </w:p>
    <w:p w:rsidR="00A644C0" w:rsidRPr="00806411" w:rsidRDefault="009572EC" w:rsidP="009572EC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Утверждена </w:t>
      </w:r>
      <w:r w:rsidR="000D0A01" w:rsidRPr="00806411">
        <w:rPr>
          <w:sz w:val="28"/>
          <w:szCs w:val="28"/>
        </w:rPr>
        <w:t xml:space="preserve"> </w:t>
      </w:r>
    </w:p>
    <w:p w:rsidR="00806411" w:rsidRDefault="00806411" w:rsidP="009572EC">
      <w:pPr>
        <w:ind w:left="0" w:right="197" w:firstLine="0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806411" w:rsidRDefault="00806411" w:rsidP="009572EC">
      <w:pPr>
        <w:ind w:left="0" w:right="197" w:firstLine="0"/>
        <w:jc w:val="right"/>
        <w:rPr>
          <w:sz w:val="28"/>
          <w:szCs w:val="28"/>
        </w:rPr>
      </w:pPr>
      <w:r>
        <w:rPr>
          <w:sz w:val="28"/>
          <w:szCs w:val="28"/>
        </w:rPr>
        <w:t>Катав-Ивановского</w:t>
      </w:r>
    </w:p>
    <w:p w:rsidR="00806411" w:rsidRDefault="00806411" w:rsidP="009572EC">
      <w:pPr>
        <w:ind w:left="0" w:right="197" w:firstLine="0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  <w:r w:rsidRPr="00806411">
        <w:rPr>
          <w:sz w:val="28"/>
          <w:szCs w:val="28"/>
        </w:rPr>
        <w:t xml:space="preserve"> </w:t>
      </w:r>
    </w:p>
    <w:p w:rsidR="00A644C0" w:rsidRPr="00806411" w:rsidRDefault="000D0A01" w:rsidP="009572EC">
      <w:pPr>
        <w:ind w:left="0" w:right="197" w:firstLine="0"/>
        <w:jc w:val="right"/>
        <w:rPr>
          <w:sz w:val="28"/>
          <w:szCs w:val="28"/>
        </w:rPr>
      </w:pPr>
      <w:r w:rsidRPr="00806411">
        <w:rPr>
          <w:sz w:val="28"/>
          <w:szCs w:val="28"/>
        </w:rPr>
        <w:t>от</w:t>
      </w:r>
      <w:r w:rsidR="00561918">
        <w:rPr>
          <w:sz w:val="28"/>
          <w:szCs w:val="28"/>
        </w:rPr>
        <w:t xml:space="preserve"> 30 ноября   2015 </w:t>
      </w:r>
      <w:proofErr w:type="gramStart"/>
      <w:r w:rsidR="00561918">
        <w:rPr>
          <w:sz w:val="28"/>
          <w:szCs w:val="28"/>
        </w:rPr>
        <w:t xml:space="preserve">год  </w:t>
      </w:r>
      <w:r w:rsidR="00806411">
        <w:rPr>
          <w:sz w:val="28"/>
          <w:szCs w:val="28"/>
        </w:rPr>
        <w:t>№</w:t>
      </w:r>
      <w:proofErr w:type="gramEnd"/>
      <w:r w:rsidR="00561918">
        <w:rPr>
          <w:sz w:val="28"/>
          <w:szCs w:val="28"/>
        </w:rPr>
        <w:t xml:space="preserve"> 1590</w:t>
      </w:r>
      <w:r w:rsidR="009572EC">
        <w:rPr>
          <w:sz w:val="28"/>
          <w:szCs w:val="28"/>
        </w:rPr>
        <w:t xml:space="preserve">   </w:t>
      </w:r>
      <w:r w:rsidR="00806411">
        <w:rPr>
          <w:sz w:val="28"/>
          <w:szCs w:val="28"/>
        </w:rPr>
        <w:t xml:space="preserve"> </w:t>
      </w:r>
      <w:r w:rsidR="009572EC">
        <w:rPr>
          <w:sz w:val="28"/>
          <w:szCs w:val="28"/>
        </w:rPr>
        <w:t xml:space="preserve">   </w:t>
      </w:r>
      <w:r w:rsidR="00806411">
        <w:rPr>
          <w:sz w:val="28"/>
          <w:szCs w:val="28"/>
        </w:rPr>
        <w:t xml:space="preserve">     </w:t>
      </w:r>
    </w:p>
    <w:p w:rsidR="00A644C0" w:rsidRPr="00806411" w:rsidRDefault="000D0A01" w:rsidP="00806411">
      <w:pPr>
        <w:spacing w:after="0" w:line="259" w:lineRule="auto"/>
        <w:ind w:left="5462" w:firstLine="0"/>
        <w:jc w:val="right"/>
        <w:rPr>
          <w:sz w:val="28"/>
          <w:szCs w:val="28"/>
        </w:rPr>
      </w:pPr>
      <w:r w:rsidRPr="00806411">
        <w:rPr>
          <w:sz w:val="28"/>
          <w:szCs w:val="28"/>
        </w:rPr>
        <w:t xml:space="preserve"> </w:t>
      </w:r>
    </w:p>
    <w:p w:rsidR="00A644C0" w:rsidRPr="00806411" w:rsidRDefault="00806411" w:rsidP="00806411">
      <w:pPr>
        <w:spacing w:after="11" w:line="249" w:lineRule="auto"/>
        <w:ind w:left="10" w:right="9" w:hanging="1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</w:t>
      </w:r>
      <w:r w:rsidR="000D0A01" w:rsidRPr="00806411">
        <w:rPr>
          <w:sz w:val="28"/>
          <w:szCs w:val="28"/>
        </w:rPr>
        <w:t xml:space="preserve"> программа</w:t>
      </w:r>
    </w:p>
    <w:p w:rsidR="00A644C0" w:rsidRPr="00806411" w:rsidRDefault="000D0A01" w:rsidP="00806411">
      <w:pPr>
        <w:spacing w:after="0" w:line="277" w:lineRule="auto"/>
        <w:ind w:left="393" w:firstLine="396"/>
        <w:jc w:val="center"/>
        <w:rPr>
          <w:sz w:val="28"/>
          <w:szCs w:val="28"/>
        </w:rPr>
      </w:pPr>
      <w:r w:rsidRPr="00806411">
        <w:rPr>
          <w:sz w:val="28"/>
          <w:szCs w:val="28"/>
        </w:rPr>
        <w:t>«Поддержка усилий органов местного самоуправления по обеспечению сбала</w:t>
      </w:r>
      <w:r w:rsidR="00806411">
        <w:rPr>
          <w:sz w:val="28"/>
          <w:szCs w:val="28"/>
        </w:rPr>
        <w:t>нсированности местных бюджетов Катав-Ивановского муниципального района</w:t>
      </w:r>
      <w:r w:rsidR="000A2CA6">
        <w:rPr>
          <w:sz w:val="28"/>
          <w:szCs w:val="28"/>
        </w:rPr>
        <w:t>»</w:t>
      </w:r>
      <w:r w:rsidRPr="00806411">
        <w:rPr>
          <w:sz w:val="28"/>
          <w:szCs w:val="28"/>
        </w:rPr>
        <w:t xml:space="preserve"> на 201</w:t>
      </w:r>
      <w:r w:rsidR="00806411">
        <w:rPr>
          <w:sz w:val="28"/>
          <w:szCs w:val="28"/>
        </w:rPr>
        <w:t>6</w:t>
      </w:r>
      <w:r w:rsidRPr="00806411">
        <w:rPr>
          <w:sz w:val="28"/>
          <w:szCs w:val="28"/>
        </w:rPr>
        <w:t xml:space="preserve"> год</w:t>
      </w:r>
    </w:p>
    <w:p w:rsidR="00A644C0" w:rsidRPr="00806411" w:rsidRDefault="00A644C0" w:rsidP="00806411">
      <w:pPr>
        <w:spacing w:after="24" w:line="259" w:lineRule="auto"/>
        <w:ind w:left="60" w:firstLine="0"/>
        <w:jc w:val="center"/>
        <w:rPr>
          <w:sz w:val="28"/>
          <w:szCs w:val="28"/>
        </w:rPr>
      </w:pPr>
    </w:p>
    <w:p w:rsidR="00A644C0" w:rsidRPr="00DF046E" w:rsidRDefault="000D0A01" w:rsidP="00DF046E">
      <w:pPr>
        <w:spacing w:after="11" w:line="276" w:lineRule="auto"/>
        <w:ind w:left="10" w:right="2" w:hanging="10"/>
        <w:jc w:val="center"/>
        <w:rPr>
          <w:sz w:val="28"/>
          <w:szCs w:val="28"/>
        </w:rPr>
      </w:pPr>
      <w:r w:rsidRPr="00DF046E">
        <w:rPr>
          <w:sz w:val="28"/>
          <w:szCs w:val="28"/>
        </w:rPr>
        <w:t xml:space="preserve">Паспорт  </w:t>
      </w:r>
    </w:p>
    <w:tbl>
      <w:tblPr>
        <w:tblStyle w:val="TableGrid"/>
        <w:tblW w:w="9475" w:type="dxa"/>
        <w:tblInd w:w="284" w:type="dxa"/>
        <w:tblLook w:val="04A0" w:firstRow="1" w:lastRow="0" w:firstColumn="1" w:lastColumn="0" w:noHBand="0" w:noVBand="1"/>
      </w:tblPr>
      <w:tblGrid>
        <w:gridCol w:w="4531"/>
        <w:gridCol w:w="4944"/>
      </w:tblGrid>
      <w:tr w:rsidR="00A644C0" w:rsidRPr="00DF046E" w:rsidTr="00DF046E">
        <w:trPr>
          <w:trHeight w:val="42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:rsidR="00A644C0" w:rsidRPr="00DF046E" w:rsidRDefault="000D0A01" w:rsidP="00DF046E">
            <w:pPr>
              <w:spacing w:after="0" w:line="276" w:lineRule="auto"/>
              <w:ind w:left="0" w:right="114" w:firstLine="0"/>
              <w:jc w:val="left"/>
              <w:rPr>
                <w:sz w:val="28"/>
                <w:szCs w:val="28"/>
              </w:rPr>
            </w:pPr>
            <w:r w:rsidRPr="00DF04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4944" w:type="dxa"/>
            <w:tcBorders>
              <w:top w:val="nil"/>
              <w:left w:val="nil"/>
              <w:bottom w:val="nil"/>
              <w:right w:val="nil"/>
            </w:tcBorders>
          </w:tcPr>
          <w:p w:rsidR="00A644C0" w:rsidRPr="00DF046E" w:rsidRDefault="00A644C0" w:rsidP="00DF046E">
            <w:pPr>
              <w:spacing w:after="0" w:line="276" w:lineRule="auto"/>
              <w:ind w:left="108" w:firstLine="0"/>
              <w:jc w:val="left"/>
              <w:rPr>
                <w:sz w:val="28"/>
                <w:szCs w:val="28"/>
              </w:rPr>
            </w:pPr>
          </w:p>
        </w:tc>
      </w:tr>
      <w:tr w:rsidR="00A644C0" w:rsidRPr="00DF046E" w:rsidTr="00DF046E">
        <w:trPr>
          <w:trHeight w:val="217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:rsidR="00A644C0" w:rsidRPr="00DF046E" w:rsidRDefault="000D0A01" w:rsidP="00DF046E">
            <w:pPr>
              <w:spacing w:after="0" w:line="276" w:lineRule="auto"/>
              <w:ind w:left="0" w:firstLine="0"/>
              <w:jc w:val="left"/>
              <w:rPr>
                <w:sz w:val="28"/>
                <w:szCs w:val="28"/>
              </w:rPr>
            </w:pPr>
            <w:r w:rsidRPr="00DF046E">
              <w:rPr>
                <w:b/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4944" w:type="dxa"/>
            <w:tcBorders>
              <w:top w:val="nil"/>
              <w:left w:val="nil"/>
              <w:bottom w:val="nil"/>
              <w:right w:val="nil"/>
            </w:tcBorders>
          </w:tcPr>
          <w:p w:rsidR="00A644C0" w:rsidRPr="00DF046E" w:rsidRDefault="00806411" w:rsidP="00AF583B">
            <w:pPr>
              <w:spacing w:after="0" w:line="276" w:lineRule="auto"/>
              <w:ind w:left="108" w:right="130" w:firstLine="0"/>
              <w:rPr>
                <w:sz w:val="28"/>
                <w:szCs w:val="28"/>
              </w:rPr>
            </w:pPr>
            <w:r w:rsidRPr="00DF046E">
              <w:rPr>
                <w:sz w:val="28"/>
                <w:szCs w:val="28"/>
              </w:rPr>
              <w:t>Муниципальная</w:t>
            </w:r>
            <w:r w:rsidR="000D0A01" w:rsidRPr="00DF046E">
              <w:rPr>
                <w:sz w:val="28"/>
                <w:szCs w:val="28"/>
              </w:rPr>
              <w:t xml:space="preserve"> программа «Поддержка усилий органов местного самоуправления по обеспечению сбалансированности местных бюджетов </w:t>
            </w:r>
            <w:r w:rsidRPr="00DF046E">
              <w:rPr>
                <w:sz w:val="28"/>
                <w:szCs w:val="28"/>
              </w:rPr>
              <w:t>Катав-Ивановского муниципального района</w:t>
            </w:r>
            <w:r w:rsidR="00AF583B">
              <w:rPr>
                <w:sz w:val="28"/>
                <w:szCs w:val="28"/>
              </w:rPr>
              <w:t>»</w:t>
            </w:r>
            <w:r w:rsidRPr="00DF046E">
              <w:rPr>
                <w:sz w:val="28"/>
                <w:szCs w:val="28"/>
              </w:rPr>
              <w:t xml:space="preserve"> на 2016</w:t>
            </w:r>
            <w:r w:rsidR="000D0A01" w:rsidRPr="00DF046E">
              <w:rPr>
                <w:sz w:val="28"/>
                <w:szCs w:val="28"/>
              </w:rPr>
              <w:t xml:space="preserve"> год </w:t>
            </w:r>
          </w:p>
        </w:tc>
      </w:tr>
      <w:tr w:rsidR="00A644C0" w:rsidRPr="00DF046E" w:rsidTr="009572EC">
        <w:trPr>
          <w:trHeight w:val="1139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:rsidR="00A644C0" w:rsidRPr="00DF046E" w:rsidRDefault="00806411" w:rsidP="00DF046E">
            <w:pPr>
              <w:spacing w:after="0" w:line="276" w:lineRule="auto"/>
              <w:ind w:left="0" w:right="310" w:firstLine="0"/>
              <w:rPr>
                <w:sz w:val="28"/>
                <w:szCs w:val="28"/>
              </w:rPr>
            </w:pPr>
            <w:r w:rsidRPr="00DF046E">
              <w:rPr>
                <w:b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4944" w:type="dxa"/>
            <w:tcBorders>
              <w:top w:val="nil"/>
              <w:left w:val="nil"/>
              <w:bottom w:val="nil"/>
              <w:right w:val="nil"/>
            </w:tcBorders>
          </w:tcPr>
          <w:p w:rsidR="00A644C0" w:rsidRPr="00DF046E" w:rsidRDefault="00806411" w:rsidP="00DF046E">
            <w:pPr>
              <w:spacing w:after="0" w:line="276" w:lineRule="auto"/>
              <w:ind w:left="108" w:firstLine="0"/>
              <w:jc w:val="left"/>
              <w:rPr>
                <w:sz w:val="28"/>
                <w:szCs w:val="28"/>
              </w:rPr>
            </w:pPr>
            <w:r w:rsidRPr="00DF046E">
              <w:rPr>
                <w:sz w:val="28"/>
                <w:szCs w:val="28"/>
              </w:rPr>
              <w:t>Финансовое управление администрации катав-Ивановского муниципального района</w:t>
            </w:r>
          </w:p>
        </w:tc>
      </w:tr>
      <w:tr w:rsidR="00A644C0" w:rsidRPr="00DF046E" w:rsidTr="00DF046E">
        <w:trPr>
          <w:trHeight w:val="1451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:rsidR="00AF583B" w:rsidRDefault="00AF583B" w:rsidP="00AF583B">
            <w:pPr>
              <w:spacing w:after="0" w:line="276" w:lineRule="auto"/>
              <w:ind w:left="0" w:right="1565" w:firstLine="0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Основные ц</w:t>
            </w:r>
            <w:r w:rsidR="000D0A01" w:rsidRPr="00DF046E">
              <w:rPr>
                <w:b/>
                <w:sz w:val="28"/>
                <w:szCs w:val="28"/>
              </w:rPr>
              <w:t>ели</w:t>
            </w:r>
            <w:r>
              <w:rPr>
                <w:b/>
                <w:sz w:val="28"/>
                <w:szCs w:val="28"/>
              </w:rPr>
              <w:t xml:space="preserve"> Программы:</w:t>
            </w:r>
          </w:p>
          <w:p w:rsidR="00AF583B" w:rsidRDefault="00AF583B" w:rsidP="00AF583B">
            <w:pPr>
              <w:spacing w:after="0" w:line="276" w:lineRule="auto"/>
              <w:ind w:left="0" w:right="1565" w:firstLine="0"/>
              <w:jc w:val="left"/>
              <w:rPr>
                <w:b/>
                <w:sz w:val="28"/>
                <w:szCs w:val="28"/>
              </w:rPr>
            </w:pPr>
          </w:p>
          <w:p w:rsidR="00AF583B" w:rsidRDefault="00AF583B" w:rsidP="00AF583B">
            <w:pPr>
              <w:spacing w:after="0" w:line="276" w:lineRule="auto"/>
              <w:ind w:left="0" w:right="1565" w:firstLine="0"/>
              <w:jc w:val="left"/>
              <w:rPr>
                <w:b/>
                <w:sz w:val="28"/>
                <w:szCs w:val="28"/>
              </w:rPr>
            </w:pPr>
          </w:p>
          <w:p w:rsidR="00A644C0" w:rsidRPr="00DF046E" w:rsidRDefault="00A644C0" w:rsidP="00AF583B">
            <w:pPr>
              <w:spacing w:after="0" w:line="276" w:lineRule="auto"/>
              <w:ind w:left="0" w:right="1565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4944" w:type="dxa"/>
            <w:tcBorders>
              <w:top w:val="nil"/>
              <w:left w:val="nil"/>
              <w:bottom w:val="nil"/>
              <w:right w:val="nil"/>
            </w:tcBorders>
          </w:tcPr>
          <w:p w:rsidR="00A644C0" w:rsidRPr="00DF046E" w:rsidRDefault="000D0A01" w:rsidP="00DF046E">
            <w:pPr>
              <w:spacing w:after="0" w:line="276" w:lineRule="auto"/>
              <w:ind w:left="108" w:firstLine="0"/>
              <w:jc w:val="left"/>
              <w:rPr>
                <w:sz w:val="28"/>
                <w:szCs w:val="28"/>
              </w:rPr>
            </w:pPr>
            <w:r w:rsidRPr="00DF046E">
              <w:rPr>
                <w:sz w:val="28"/>
                <w:szCs w:val="28"/>
              </w:rPr>
              <w:t xml:space="preserve">Поддержка </w:t>
            </w:r>
            <w:r w:rsidRPr="00DF046E">
              <w:rPr>
                <w:sz w:val="28"/>
                <w:szCs w:val="28"/>
              </w:rPr>
              <w:tab/>
              <w:t>усилий орган</w:t>
            </w:r>
            <w:r w:rsidR="00735517" w:rsidRPr="00DF046E">
              <w:rPr>
                <w:sz w:val="28"/>
                <w:szCs w:val="28"/>
              </w:rPr>
              <w:t xml:space="preserve">ов местного самоуправления </w:t>
            </w:r>
            <w:r w:rsidR="00735517" w:rsidRPr="00DF046E">
              <w:rPr>
                <w:sz w:val="28"/>
                <w:szCs w:val="28"/>
              </w:rPr>
              <w:tab/>
              <w:t xml:space="preserve">по </w:t>
            </w:r>
            <w:r w:rsidRPr="00DF046E">
              <w:rPr>
                <w:sz w:val="28"/>
                <w:szCs w:val="28"/>
              </w:rPr>
              <w:t xml:space="preserve">обеспечению сбалансированности местных бюджетов </w:t>
            </w:r>
            <w:r w:rsidR="00735517" w:rsidRPr="00DF046E">
              <w:rPr>
                <w:sz w:val="28"/>
                <w:szCs w:val="28"/>
              </w:rPr>
              <w:t>Катав-Ивановского муниципального района</w:t>
            </w:r>
            <w:r w:rsidRPr="00DF046E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A644C0" w:rsidRPr="00DF046E" w:rsidTr="00DF046E">
        <w:trPr>
          <w:trHeight w:val="3635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:rsidR="00A644C0" w:rsidRPr="00DF046E" w:rsidRDefault="000D0A01" w:rsidP="00DF046E">
            <w:pPr>
              <w:spacing w:after="0" w:line="276" w:lineRule="auto"/>
              <w:ind w:left="0" w:firstLine="0"/>
              <w:jc w:val="left"/>
              <w:rPr>
                <w:sz w:val="28"/>
                <w:szCs w:val="28"/>
              </w:rPr>
            </w:pPr>
            <w:r w:rsidRPr="00DF046E">
              <w:rPr>
                <w:b/>
                <w:sz w:val="28"/>
                <w:szCs w:val="28"/>
              </w:rPr>
              <w:t xml:space="preserve"> </w:t>
            </w:r>
            <w:r w:rsidR="00AF583B">
              <w:rPr>
                <w:b/>
                <w:sz w:val="28"/>
                <w:szCs w:val="28"/>
              </w:rPr>
              <w:t>Основные задачи Программы:</w:t>
            </w:r>
          </w:p>
        </w:tc>
        <w:tc>
          <w:tcPr>
            <w:tcW w:w="4944" w:type="dxa"/>
            <w:tcBorders>
              <w:top w:val="nil"/>
              <w:left w:val="nil"/>
              <w:bottom w:val="nil"/>
              <w:right w:val="nil"/>
            </w:tcBorders>
          </w:tcPr>
          <w:p w:rsidR="00A644C0" w:rsidRPr="00DF046E" w:rsidRDefault="000D0A01" w:rsidP="00DF046E">
            <w:pPr>
              <w:numPr>
                <w:ilvl w:val="0"/>
                <w:numId w:val="4"/>
              </w:numPr>
              <w:spacing w:after="18" w:line="276" w:lineRule="auto"/>
              <w:ind w:right="132" w:firstLine="0"/>
              <w:rPr>
                <w:sz w:val="28"/>
                <w:szCs w:val="28"/>
              </w:rPr>
            </w:pPr>
            <w:r w:rsidRPr="00DF046E">
              <w:rPr>
                <w:sz w:val="28"/>
                <w:szCs w:val="28"/>
              </w:rPr>
              <w:t xml:space="preserve">Недопущение возникновения кредиторской задолженности по принятым обязательствам, в первую очередь по выплате заработной платы работникам муниципальных учреждений и социальным выплатам </w:t>
            </w:r>
          </w:p>
          <w:p w:rsidR="00A644C0" w:rsidRPr="00DF046E" w:rsidRDefault="000D0A01" w:rsidP="00DF046E">
            <w:pPr>
              <w:numPr>
                <w:ilvl w:val="0"/>
                <w:numId w:val="4"/>
              </w:numPr>
              <w:spacing w:after="1" w:line="276" w:lineRule="auto"/>
              <w:ind w:right="132" w:firstLine="0"/>
              <w:rPr>
                <w:sz w:val="28"/>
                <w:szCs w:val="28"/>
              </w:rPr>
            </w:pPr>
            <w:r w:rsidRPr="00DF046E">
              <w:rPr>
                <w:sz w:val="28"/>
                <w:szCs w:val="28"/>
              </w:rPr>
              <w:t xml:space="preserve">Финансовая поддержка органов местного самоуправления муниципальных образований </w:t>
            </w:r>
          </w:p>
          <w:p w:rsidR="00A644C0" w:rsidRPr="00DF046E" w:rsidRDefault="009572EC" w:rsidP="00DF046E">
            <w:pPr>
              <w:spacing w:after="0" w:line="276" w:lineRule="auto"/>
              <w:ind w:left="108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Катав-И</w:t>
            </w:r>
            <w:r w:rsidR="00735517" w:rsidRPr="00DF046E">
              <w:rPr>
                <w:sz w:val="28"/>
                <w:szCs w:val="28"/>
              </w:rPr>
              <w:t>вановского муниципального района</w:t>
            </w:r>
            <w:r w:rsidR="000D0A01" w:rsidRPr="00DF046E">
              <w:rPr>
                <w:sz w:val="28"/>
                <w:szCs w:val="28"/>
              </w:rPr>
              <w:t xml:space="preserve"> при осуществлении </w:t>
            </w:r>
          </w:p>
        </w:tc>
      </w:tr>
    </w:tbl>
    <w:p w:rsidR="00A644C0" w:rsidRPr="00DF046E" w:rsidRDefault="00A644C0" w:rsidP="00DF046E">
      <w:pPr>
        <w:spacing w:after="0" w:line="276" w:lineRule="auto"/>
        <w:ind w:left="-1440" w:right="11060" w:firstLine="0"/>
        <w:jc w:val="left"/>
        <w:rPr>
          <w:sz w:val="28"/>
          <w:szCs w:val="28"/>
        </w:rPr>
      </w:pPr>
    </w:p>
    <w:tbl>
      <w:tblPr>
        <w:tblStyle w:val="TableGrid"/>
        <w:tblW w:w="9845" w:type="dxa"/>
        <w:tblInd w:w="-142" w:type="dxa"/>
        <w:tblLook w:val="04A0" w:firstRow="1" w:lastRow="0" w:firstColumn="1" w:lastColumn="0" w:noHBand="0" w:noVBand="1"/>
      </w:tblPr>
      <w:tblGrid>
        <w:gridCol w:w="5058"/>
        <w:gridCol w:w="4787"/>
      </w:tblGrid>
      <w:tr w:rsidR="00A644C0" w:rsidRPr="00DF046E" w:rsidTr="00FD5AEB">
        <w:trPr>
          <w:trHeight w:val="540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A644C0" w:rsidRPr="00DF046E" w:rsidRDefault="00A644C0" w:rsidP="00DF046E">
            <w:pPr>
              <w:spacing w:after="160" w:line="276" w:lineRule="auto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</w:tcPr>
          <w:p w:rsidR="00A644C0" w:rsidRPr="00DF046E" w:rsidRDefault="000D0A01" w:rsidP="00DF046E">
            <w:pPr>
              <w:spacing w:after="23" w:line="276" w:lineRule="auto"/>
              <w:ind w:left="0" w:firstLine="0"/>
              <w:rPr>
                <w:sz w:val="28"/>
                <w:szCs w:val="28"/>
              </w:rPr>
            </w:pPr>
            <w:r w:rsidRPr="00DF046E">
              <w:rPr>
                <w:sz w:val="28"/>
                <w:szCs w:val="28"/>
              </w:rPr>
              <w:t xml:space="preserve">ими своих полномочий по решению </w:t>
            </w:r>
          </w:p>
          <w:p w:rsidR="00A644C0" w:rsidRPr="00DF046E" w:rsidRDefault="000D0A01" w:rsidP="00DF046E">
            <w:pPr>
              <w:spacing w:after="0" w:line="276" w:lineRule="auto"/>
              <w:ind w:left="0" w:firstLine="0"/>
              <w:jc w:val="left"/>
              <w:rPr>
                <w:sz w:val="28"/>
                <w:szCs w:val="28"/>
              </w:rPr>
            </w:pPr>
            <w:r w:rsidRPr="00DF046E">
              <w:rPr>
                <w:sz w:val="28"/>
                <w:szCs w:val="28"/>
              </w:rPr>
              <w:t>вопросов местного значения</w:t>
            </w:r>
            <w:r w:rsidRPr="00DF046E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A644C0" w:rsidRPr="00DF046E" w:rsidTr="00FD5AEB">
        <w:trPr>
          <w:trHeight w:val="4763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907419" w:rsidRDefault="000D0A01" w:rsidP="00DF046E">
            <w:pPr>
              <w:spacing w:after="27" w:line="276" w:lineRule="auto"/>
              <w:ind w:left="0" w:firstLine="0"/>
              <w:jc w:val="left"/>
              <w:rPr>
                <w:b/>
                <w:sz w:val="28"/>
                <w:szCs w:val="28"/>
              </w:rPr>
            </w:pPr>
            <w:r w:rsidRPr="00DF046E">
              <w:rPr>
                <w:b/>
                <w:sz w:val="28"/>
                <w:szCs w:val="28"/>
              </w:rPr>
              <w:lastRenderedPageBreak/>
              <w:t xml:space="preserve">Целевые индикаторы </w:t>
            </w:r>
            <w:r w:rsidR="00AF583B">
              <w:rPr>
                <w:b/>
                <w:sz w:val="28"/>
                <w:szCs w:val="28"/>
              </w:rPr>
              <w:t>и</w:t>
            </w:r>
          </w:p>
          <w:p w:rsidR="00A644C0" w:rsidRPr="00DF046E" w:rsidRDefault="000D0A01" w:rsidP="00907419">
            <w:pPr>
              <w:spacing w:after="27" w:line="276" w:lineRule="auto"/>
              <w:ind w:left="0" w:firstLine="0"/>
              <w:jc w:val="left"/>
              <w:rPr>
                <w:sz w:val="28"/>
                <w:szCs w:val="28"/>
              </w:rPr>
            </w:pPr>
            <w:r w:rsidRPr="00DF046E">
              <w:rPr>
                <w:b/>
                <w:sz w:val="28"/>
                <w:szCs w:val="28"/>
              </w:rPr>
              <w:t xml:space="preserve">показатели Программы </w:t>
            </w:r>
          </w:p>
          <w:p w:rsidR="00A644C0" w:rsidRPr="00DF046E" w:rsidRDefault="000D0A01" w:rsidP="00DF046E">
            <w:pPr>
              <w:spacing w:after="0" w:line="276" w:lineRule="auto"/>
              <w:ind w:left="0" w:firstLine="0"/>
              <w:jc w:val="left"/>
              <w:rPr>
                <w:sz w:val="28"/>
                <w:szCs w:val="28"/>
              </w:rPr>
            </w:pPr>
            <w:r w:rsidRPr="00DF046E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</w:tcPr>
          <w:p w:rsidR="00A644C0" w:rsidRPr="00DF046E" w:rsidRDefault="000D0A01" w:rsidP="00DF046E">
            <w:pPr>
              <w:numPr>
                <w:ilvl w:val="0"/>
                <w:numId w:val="5"/>
              </w:numPr>
              <w:spacing w:after="39" w:line="276" w:lineRule="auto"/>
              <w:ind w:right="71" w:firstLine="0"/>
              <w:rPr>
                <w:sz w:val="28"/>
                <w:szCs w:val="28"/>
              </w:rPr>
            </w:pPr>
            <w:r w:rsidRPr="00DF046E">
              <w:rPr>
                <w:sz w:val="28"/>
                <w:szCs w:val="28"/>
              </w:rPr>
              <w:t xml:space="preserve">Доля просроченной кредиторской задолженности по выплате заработной платы работникам муниципальных учреждений в расходах консолидированных бюджетов </w:t>
            </w:r>
          </w:p>
          <w:p w:rsidR="00A644C0" w:rsidRPr="00DF046E" w:rsidRDefault="000D0A01" w:rsidP="00DF046E">
            <w:pPr>
              <w:spacing w:after="20" w:line="276" w:lineRule="auto"/>
              <w:ind w:left="0" w:firstLine="0"/>
              <w:jc w:val="left"/>
              <w:rPr>
                <w:sz w:val="28"/>
                <w:szCs w:val="28"/>
              </w:rPr>
            </w:pPr>
            <w:r w:rsidRPr="00DF046E">
              <w:rPr>
                <w:sz w:val="28"/>
                <w:szCs w:val="28"/>
              </w:rPr>
              <w:t xml:space="preserve">муниципальных образований </w:t>
            </w:r>
          </w:p>
          <w:p w:rsidR="00A644C0" w:rsidRPr="00DF046E" w:rsidRDefault="000D0A01" w:rsidP="00DF046E">
            <w:pPr>
              <w:numPr>
                <w:ilvl w:val="0"/>
                <w:numId w:val="5"/>
              </w:numPr>
              <w:spacing w:after="0" w:line="276" w:lineRule="auto"/>
              <w:ind w:right="71" w:firstLine="0"/>
              <w:rPr>
                <w:sz w:val="28"/>
                <w:szCs w:val="28"/>
              </w:rPr>
            </w:pPr>
            <w:r w:rsidRPr="00DF046E">
              <w:rPr>
                <w:sz w:val="28"/>
                <w:szCs w:val="28"/>
              </w:rPr>
              <w:t xml:space="preserve">Доля просроченной кредиторской задолженности по другим направлениям расходов в расходах консолидированных бюджетов муниципальных образований </w:t>
            </w:r>
          </w:p>
          <w:p w:rsidR="00A644C0" w:rsidRPr="00DF046E" w:rsidRDefault="000D0A01" w:rsidP="00DF046E">
            <w:pPr>
              <w:spacing w:after="0" w:line="276" w:lineRule="auto"/>
              <w:ind w:left="0" w:firstLine="0"/>
              <w:jc w:val="left"/>
              <w:rPr>
                <w:sz w:val="28"/>
                <w:szCs w:val="28"/>
              </w:rPr>
            </w:pPr>
            <w:r w:rsidRPr="00DF046E">
              <w:rPr>
                <w:sz w:val="28"/>
                <w:szCs w:val="28"/>
              </w:rPr>
              <w:t xml:space="preserve"> </w:t>
            </w:r>
          </w:p>
        </w:tc>
      </w:tr>
      <w:tr w:rsidR="00A644C0" w:rsidRPr="00DF046E" w:rsidTr="00AF583B">
        <w:trPr>
          <w:trHeight w:val="80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A644C0" w:rsidRPr="00DF046E" w:rsidRDefault="00A644C0" w:rsidP="00DF046E">
            <w:pPr>
              <w:spacing w:after="0" w:line="276" w:lineRule="auto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</w:tcPr>
          <w:p w:rsidR="00A644C0" w:rsidRPr="00DF046E" w:rsidRDefault="00A644C0" w:rsidP="00DF046E">
            <w:pPr>
              <w:spacing w:after="0" w:line="276" w:lineRule="auto"/>
              <w:ind w:left="0" w:firstLine="0"/>
              <w:jc w:val="left"/>
              <w:rPr>
                <w:sz w:val="28"/>
                <w:szCs w:val="28"/>
              </w:rPr>
            </w:pPr>
          </w:p>
        </w:tc>
      </w:tr>
      <w:tr w:rsidR="00A644C0" w:rsidRPr="00DF046E" w:rsidTr="00FD5AEB">
        <w:trPr>
          <w:trHeight w:val="324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A644C0" w:rsidRPr="00DF046E" w:rsidRDefault="000D0A01" w:rsidP="00DF046E">
            <w:pPr>
              <w:spacing w:after="0" w:line="276" w:lineRule="auto"/>
              <w:ind w:left="0" w:firstLine="0"/>
              <w:jc w:val="left"/>
              <w:rPr>
                <w:sz w:val="28"/>
                <w:szCs w:val="28"/>
              </w:rPr>
            </w:pPr>
            <w:r w:rsidRPr="00DF046E">
              <w:rPr>
                <w:b/>
                <w:sz w:val="28"/>
                <w:szCs w:val="28"/>
              </w:rPr>
              <w:t xml:space="preserve">Срок реализации Программы: </w:t>
            </w:r>
          </w:p>
        </w:tc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</w:tcPr>
          <w:p w:rsidR="00A644C0" w:rsidRPr="00DF046E" w:rsidRDefault="000D0A01" w:rsidP="00DF046E">
            <w:pPr>
              <w:spacing w:after="0" w:line="276" w:lineRule="auto"/>
              <w:ind w:left="0" w:firstLine="0"/>
              <w:jc w:val="left"/>
              <w:rPr>
                <w:sz w:val="28"/>
                <w:szCs w:val="28"/>
              </w:rPr>
            </w:pPr>
            <w:r w:rsidRPr="00DF046E">
              <w:rPr>
                <w:sz w:val="28"/>
                <w:szCs w:val="28"/>
              </w:rPr>
              <w:t>2</w:t>
            </w:r>
            <w:r w:rsidR="00735517" w:rsidRPr="00DF046E">
              <w:rPr>
                <w:sz w:val="28"/>
                <w:szCs w:val="28"/>
              </w:rPr>
              <w:t>016</w:t>
            </w:r>
            <w:r w:rsidRPr="00DF046E">
              <w:rPr>
                <w:sz w:val="28"/>
                <w:szCs w:val="28"/>
              </w:rPr>
              <w:t xml:space="preserve"> год </w:t>
            </w:r>
            <w:r w:rsidRPr="00DF046E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BD7DA5" w:rsidRPr="00DF046E" w:rsidTr="00FD5AEB">
        <w:trPr>
          <w:trHeight w:val="80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BD7DA5" w:rsidRPr="00DF046E" w:rsidRDefault="00BD7DA5" w:rsidP="00DF046E">
            <w:pPr>
              <w:spacing w:after="0" w:line="276" w:lineRule="auto"/>
              <w:ind w:left="0" w:firstLine="0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</w:tcPr>
          <w:p w:rsidR="00BD7DA5" w:rsidRPr="00DF046E" w:rsidRDefault="00BD7DA5" w:rsidP="00DF046E">
            <w:pPr>
              <w:spacing w:after="0" w:line="276" w:lineRule="auto"/>
              <w:ind w:left="0" w:firstLine="0"/>
              <w:jc w:val="left"/>
              <w:rPr>
                <w:sz w:val="28"/>
                <w:szCs w:val="28"/>
              </w:rPr>
            </w:pPr>
          </w:p>
        </w:tc>
      </w:tr>
      <w:tr w:rsidR="00BD7DA5" w:rsidRPr="00DF046E" w:rsidTr="00FD5AEB">
        <w:trPr>
          <w:trHeight w:val="1843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BD7DA5" w:rsidRPr="00DF046E" w:rsidRDefault="00BD7DA5" w:rsidP="00DF046E">
            <w:pPr>
              <w:spacing w:after="0" w:line="276" w:lineRule="auto"/>
              <w:ind w:left="0" w:firstLine="0"/>
              <w:jc w:val="left"/>
              <w:rPr>
                <w:sz w:val="28"/>
                <w:szCs w:val="28"/>
              </w:rPr>
            </w:pPr>
            <w:r w:rsidRPr="00DF046E">
              <w:rPr>
                <w:b/>
                <w:sz w:val="28"/>
                <w:szCs w:val="28"/>
              </w:rPr>
              <w:t xml:space="preserve">Объемы </w:t>
            </w:r>
            <w:r w:rsidR="00AF583B">
              <w:rPr>
                <w:b/>
                <w:sz w:val="28"/>
                <w:szCs w:val="28"/>
              </w:rPr>
              <w:t>бюджетных ассигнований Программы:</w:t>
            </w:r>
            <w:r w:rsidRPr="00DF046E">
              <w:rPr>
                <w:b/>
                <w:sz w:val="28"/>
                <w:szCs w:val="28"/>
              </w:rPr>
              <w:t xml:space="preserve"> </w:t>
            </w:r>
          </w:p>
          <w:p w:rsidR="00BD7DA5" w:rsidRPr="00DF046E" w:rsidRDefault="00BD7DA5" w:rsidP="00DF046E">
            <w:pPr>
              <w:spacing w:after="0" w:line="276" w:lineRule="auto"/>
              <w:ind w:left="0" w:firstLine="0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</w:tcPr>
          <w:p w:rsidR="00BD7DA5" w:rsidRPr="00DF046E" w:rsidRDefault="00BD7DA5" w:rsidP="00DF046E">
            <w:pPr>
              <w:spacing w:after="0" w:line="276" w:lineRule="auto"/>
              <w:ind w:left="0" w:right="68" w:firstLine="0"/>
              <w:rPr>
                <w:sz w:val="28"/>
                <w:szCs w:val="28"/>
              </w:rPr>
            </w:pPr>
            <w:r w:rsidRPr="00DF046E">
              <w:rPr>
                <w:sz w:val="28"/>
                <w:szCs w:val="28"/>
              </w:rPr>
              <w:t xml:space="preserve">Общий объем финансирования программы в 2016 году </w:t>
            </w:r>
            <w:proofErr w:type="gramStart"/>
            <w:r w:rsidRPr="00DF046E">
              <w:rPr>
                <w:sz w:val="28"/>
                <w:szCs w:val="28"/>
              </w:rPr>
              <w:t>составляет  32089</w:t>
            </w:r>
            <w:proofErr w:type="gramEnd"/>
            <w:r w:rsidRPr="00DF046E">
              <w:rPr>
                <w:sz w:val="28"/>
                <w:szCs w:val="28"/>
              </w:rPr>
              <w:t>,0 тыс. рублей</w:t>
            </w:r>
          </w:p>
          <w:p w:rsidR="00AF583B" w:rsidRDefault="00FD5AEB" w:rsidP="00907419">
            <w:pPr>
              <w:spacing w:after="32" w:line="276" w:lineRule="auto"/>
              <w:ind w:left="0" w:right="69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Источниками</w:t>
            </w:r>
            <w:r w:rsidR="00BD7DA5" w:rsidRPr="00DF046E">
              <w:rPr>
                <w:sz w:val="28"/>
                <w:szCs w:val="28"/>
              </w:rPr>
              <w:t xml:space="preserve"> финансирования программы «Поддержка усилий органов местного самоуправления по обеспечению сбалансированности местных бюджетов Катав-Ивановского муниципального района на 2016 год» (далее именуется – </w:t>
            </w:r>
            <w:r w:rsidR="009572EC">
              <w:rPr>
                <w:sz w:val="28"/>
                <w:szCs w:val="28"/>
              </w:rPr>
              <w:t>П</w:t>
            </w:r>
            <w:r w:rsidR="00BD7DA5" w:rsidRPr="00DF046E">
              <w:rPr>
                <w:sz w:val="28"/>
                <w:szCs w:val="28"/>
              </w:rPr>
              <w:t>рограмма) являются</w:t>
            </w:r>
            <w:r w:rsidR="00AF583B">
              <w:rPr>
                <w:sz w:val="28"/>
                <w:szCs w:val="28"/>
              </w:rPr>
              <w:t>:</w:t>
            </w:r>
          </w:p>
          <w:p w:rsidR="00AF583B" w:rsidRDefault="00AF583B" w:rsidP="00907419">
            <w:pPr>
              <w:spacing w:after="32" w:line="276" w:lineRule="auto"/>
              <w:ind w:left="0" w:right="69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D7DA5" w:rsidRPr="00DF046E">
              <w:rPr>
                <w:sz w:val="28"/>
                <w:szCs w:val="28"/>
              </w:rPr>
              <w:t xml:space="preserve"> </w:t>
            </w:r>
            <w:r w:rsidR="009572EC">
              <w:rPr>
                <w:sz w:val="28"/>
                <w:szCs w:val="28"/>
              </w:rPr>
              <w:t xml:space="preserve">собственные </w:t>
            </w:r>
            <w:r w:rsidR="00BD7DA5" w:rsidRPr="00DF046E">
              <w:rPr>
                <w:sz w:val="28"/>
                <w:szCs w:val="28"/>
              </w:rPr>
              <w:t xml:space="preserve">средства районного </w:t>
            </w:r>
            <w:r w:rsidR="009572EC">
              <w:rPr>
                <w:sz w:val="28"/>
                <w:szCs w:val="28"/>
              </w:rPr>
              <w:t>бюджета</w:t>
            </w:r>
            <w:r>
              <w:rPr>
                <w:sz w:val="28"/>
                <w:szCs w:val="28"/>
              </w:rPr>
              <w:t xml:space="preserve"> в сумме</w:t>
            </w:r>
            <w:r w:rsidR="009572E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4171,8 </w:t>
            </w:r>
            <w:proofErr w:type="spellStart"/>
            <w:r>
              <w:rPr>
                <w:sz w:val="28"/>
                <w:szCs w:val="28"/>
              </w:rPr>
              <w:t>твс.рублей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FD5AEB" w:rsidRPr="00DF046E" w:rsidRDefault="00AF583B" w:rsidP="00907419">
            <w:pPr>
              <w:spacing w:after="32" w:line="276" w:lineRule="auto"/>
              <w:ind w:left="0" w:right="69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9572EC">
              <w:rPr>
                <w:sz w:val="28"/>
                <w:szCs w:val="28"/>
              </w:rPr>
              <w:t>субсидия</w:t>
            </w:r>
            <w:r w:rsidR="00FD5AEB">
              <w:rPr>
                <w:sz w:val="28"/>
                <w:szCs w:val="28"/>
              </w:rPr>
              <w:t xml:space="preserve"> </w:t>
            </w:r>
            <w:r w:rsidR="00FD5AEB" w:rsidRPr="00DF046E">
              <w:rPr>
                <w:sz w:val="28"/>
                <w:szCs w:val="28"/>
              </w:rPr>
              <w:t xml:space="preserve">местным бюджетам на частичное финансирование расходов на выплату заработной платы работникам органов местного самоуправления и муниципальных учреждений, оплату топливно-энергетических ресурсов, услуг водоснабжения, водоотведения, потребляемых муниципальными </w:t>
            </w:r>
          </w:p>
          <w:p w:rsidR="00BD7DA5" w:rsidRDefault="00FD5AEB" w:rsidP="00AF583B">
            <w:pPr>
              <w:spacing w:after="0" w:line="276" w:lineRule="auto"/>
              <w:ind w:left="0" w:right="67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DF046E">
              <w:rPr>
                <w:sz w:val="28"/>
                <w:szCs w:val="28"/>
              </w:rPr>
              <w:t>чреждениями</w:t>
            </w:r>
            <w:r>
              <w:rPr>
                <w:sz w:val="28"/>
                <w:szCs w:val="28"/>
              </w:rPr>
              <w:t xml:space="preserve"> из</w:t>
            </w:r>
            <w:r w:rsidR="00BD7DA5" w:rsidRPr="00DF046E">
              <w:rPr>
                <w:sz w:val="28"/>
                <w:szCs w:val="28"/>
              </w:rPr>
              <w:t xml:space="preserve"> областного бюджет</w:t>
            </w:r>
            <w:r>
              <w:rPr>
                <w:sz w:val="28"/>
                <w:szCs w:val="28"/>
              </w:rPr>
              <w:t>а</w:t>
            </w:r>
            <w:r w:rsidR="00AF583B">
              <w:rPr>
                <w:sz w:val="28"/>
                <w:szCs w:val="28"/>
              </w:rPr>
              <w:t xml:space="preserve"> в сумме 27917,2 </w:t>
            </w:r>
            <w:proofErr w:type="spellStart"/>
            <w:r w:rsidR="00AF583B">
              <w:rPr>
                <w:sz w:val="28"/>
                <w:szCs w:val="28"/>
              </w:rPr>
              <w:t>тыс.рублей</w:t>
            </w:r>
            <w:proofErr w:type="spellEnd"/>
          </w:p>
          <w:p w:rsidR="00AF583B" w:rsidRPr="00DF046E" w:rsidRDefault="00AF583B" w:rsidP="00AF583B">
            <w:pPr>
              <w:spacing w:after="0" w:line="276" w:lineRule="auto"/>
              <w:ind w:left="0" w:right="67" w:firstLine="0"/>
              <w:rPr>
                <w:sz w:val="28"/>
                <w:szCs w:val="28"/>
              </w:rPr>
            </w:pPr>
          </w:p>
        </w:tc>
      </w:tr>
      <w:tr w:rsidR="00BD7DA5" w:rsidRPr="00DF046E" w:rsidTr="00BD7DA5">
        <w:trPr>
          <w:trHeight w:val="905"/>
        </w:trPr>
        <w:tc>
          <w:tcPr>
            <w:tcW w:w="9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DA5" w:rsidRPr="00DF046E" w:rsidRDefault="00BD7DA5" w:rsidP="00DF046E">
            <w:pPr>
              <w:spacing w:after="0" w:line="276" w:lineRule="auto"/>
              <w:ind w:left="0" w:right="71" w:firstLine="0"/>
              <w:rPr>
                <w:sz w:val="28"/>
                <w:szCs w:val="28"/>
              </w:rPr>
            </w:pPr>
            <w:proofErr w:type="gramStart"/>
            <w:r w:rsidRPr="00DF046E">
              <w:rPr>
                <w:b/>
                <w:sz w:val="28"/>
                <w:szCs w:val="28"/>
              </w:rPr>
              <w:lastRenderedPageBreak/>
              <w:t>Ожидаемые  результаты</w:t>
            </w:r>
            <w:proofErr w:type="gramEnd"/>
            <w:r w:rsidRPr="00DF046E">
              <w:rPr>
                <w:b/>
                <w:sz w:val="28"/>
                <w:szCs w:val="28"/>
              </w:rPr>
              <w:t xml:space="preserve">         </w:t>
            </w:r>
            <w:r w:rsidR="00AF583B">
              <w:rPr>
                <w:b/>
                <w:sz w:val="28"/>
                <w:szCs w:val="28"/>
              </w:rPr>
              <w:t xml:space="preserve">                 </w:t>
            </w:r>
            <w:r w:rsidRPr="00DF046E">
              <w:rPr>
                <w:b/>
                <w:sz w:val="28"/>
                <w:szCs w:val="28"/>
              </w:rPr>
              <w:t xml:space="preserve"> </w:t>
            </w:r>
            <w:r w:rsidRPr="00DF046E">
              <w:rPr>
                <w:sz w:val="28"/>
                <w:szCs w:val="28"/>
              </w:rPr>
              <w:t xml:space="preserve">1) Отсутствие кредиторской </w:t>
            </w:r>
          </w:p>
          <w:p w:rsidR="00AF583B" w:rsidRDefault="00AF583B" w:rsidP="00AF583B">
            <w:pPr>
              <w:spacing w:after="0" w:line="276" w:lineRule="auto"/>
              <w:ind w:left="0" w:right="71"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реализации </w:t>
            </w:r>
            <w:proofErr w:type="gramStart"/>
            <w:r>
              <w:rPr>
                <w:b/>
                <w:sz w:val="28"/>
                <w:szCs w:val="28"/>
              </w:rPr>
              <w:t>П</w:t>
            </w:r>
            <w:r w:rsidR="00BD7DA5" w:rsidRPr="00DF046E">
              <w:rPr>
                <w:b/>
                <w:sz w:val="28"/>
                <w:szCs w:val="28"/>
              </w:rPr>
              <w:t>рограммы</w:t>
            </w:r>
            <w:r>
              <w:rPr>
                <w:b/>
                <w:sz w:val="28"/>
                <w:szCs w:val="28"/>
              </w:rPr>
              <w:t>:</w:t>
            </w:r>
            <w:r w:rsidR="00BD7DA5" w:rsidRPr="00DF046E">
              <w:rPr>
                <w:b/>
                <w:sz w:val="28"/>
                <w:szCs w:val="28"/>
              </w:rPr>
              <w:t xml:space="preserve">   </w:t>
            </w:r>
            <w:proofErr w:type="gramEnd"/>
            <w:r>
              <w:rPr>
                <w:b/>
                <w:sz w:val="28"/>
                <w:szCs w:val="28"/>
              </w:rPr>
              <w:t xml:space="preserve">                        </w:t>
            </w:r>
            <w:r w:rsidR="00BD7DA5" w:rsidRPr="00DF046E">
              <w:rPr>
                <w:sz w:val="28"/>
                <w:szCs w:val="28"/>
              </w:rPr>
              <w:t xml:space="preserve">задолженности по выплате заработной </w:t>
            </w:r>
            <w:r>
              <w:rPr>
                <w:b/>
                <w:sz w:val="28"/>
                <w:szCs w:val="28"/>
              </w:rPr>
              <w:t xml:space="preserve">  </w:t>
            </w:r>
            <w:r w:rsidR="00BD7DA5" w:rsidRPr="00DF046E">
              <w:rPr>
                <w:b/>
                <w:sz w:val="28"/>
                <w:szCs w:val="28"/>
              </w:rPr>
              <w:t xml:space="preserve">                      </w:t>
            </w:r>
            <w:r>
              <w:rPr>
                <w:b/>
                <w:sz w:val="28"/>
                <w:szCs w:val="28"/>
              </w:rPr>
              <w:t xml:space="preserve">     </w:t>
            </w:r>
            <w:r w:rsidR="00BD7DA5" w:rsidRPr="00DF046E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D7DA5" w:rsidRPr="00DF046E" w:rsidRDefault="00AF583B" w:rsidP="00AF583B">
            <w:pPr>
              <w:spacing w:after="0" w:line="276" w:lineRule="auto"/>
              <w:ind w:left="0" w:right="71" w:firstLine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       </w:t>
            </w:r>
            <w:r w:rsidR="00BD7DA5" w:rsidRPr="00DF046E">
              <w:rPr>
                <w:sz w:val="28"/>
                <w:szCs w:val="28"/>
              </w:rPr>
              <w:t xml:space="preserve">платы работникам муниципальных </w:t>
            </w:r>
          </w:p>
        </w:tc>
      </w:tr>
    </w:tbl>
    <w:p w:rsidR="00A644C0" w:rsidRPr="00DF046E" w:rsidRDefault="000D0A01" w:rsidP="00DF046E">
      <w:pPr>
        <w:pStyle w:val="1"/>
        <w:tabs>
          <w:tab w:val="center" w:pos="5590"/>
        </w:tabs>
        <w:spacing w:line="276" w:lineRule="auto"/>
        <w:ind w:left="0" w:firstLine="0"/>
        <w:rPr>
          <w:sz w:val="28"/>
          <w:szCs w:val="28"/>
        </w:rPr>
      </w:pPr>
      <w:r w:rsidRPr="00DF046E">
        <w:rPr>
          <w:sz w:val="28"/>
          <w:szCs w:val="28"/>
        </w:rPr>
        <w:tab/>
      </w:r>
      <w:r w:rsidR="00BD7DA5" w:rsidRPr="00DF046E">
        <w:rPr>
          <w:sz w:val="28"/>
          <w:szCs w:val="28"/>
        </w:rPr>
        <w:t xml:space="preserve"> </w:t>
      </w:r>
      <w:r w:rsidR="00DF046E">
        <w:rPr>
          <w:sz w:val="28"/>
          <w:szCs w:val="28"/>
        </w:rPr>
        <w:t xml:space="preserve"> </w:t>
      </w:r>
      <w:r w:rsidR="00AF583B">
        <w:rPr>
          <w:sz w:val="28"/>
          <w:szCs w:val="28"/>
        </w:rPr>
        <w:t xml:space="preserve"> </w:t>
      </w:r>
      <w:r w:rsidRPr="00DF046E">
        <w:rPr>
          <w:b w:val="0"/>
          <w:sz w:val="28"/>
          <w:szCs w:val="28"/>
        </w:rPr>
        <w:t xml:space="preserve">учреждений  </w:t>
      </w:r>
    </w:p>
    <w:p w:rsidR="00A644C0" w:rsidRPr="00DF046E" w:rsidRDefault="000D0A01" w:rsidP="00DF046E">
      <w:pPr>
        <w:tabs>
          <w:tab w:val="center" w:pos="5688"/>
          <w:tab w:val="right" w:pos="9620"/>
        </w:tabs>
        <w:spacing w:line="276" w:lineRule="auto"/>
        <w:ind w:left="-15" w:firstLine="0"/>
        <w:jc w:val="left"/>
        <w:rPr>
          <w:sz w:val="28"/>
          <w:szCs w:val="28"/>
        </w:rPr>
      </w:pPr>
      <w:r w:rsidRPr="00DF046E">
        <w:rPr>
          <w:b/>
          <w:sz w:val="28"/>
          <w:szCs w:val="28"/>
        </w:rPr>
        <w:t xml:space="preserve"> </w:t>
      </w:r>
      <w:r w:rsidRPr="00DF046E">
        <w:rPr>
          <w:b/>
          <w:sz w:val="28"/>
          <w:szCs w:val="28"/>
        </w:rPr>
        <w:tab/>
      </w:r>
      <w:r w:rsidR="00BD7DA5" w:rsidRPr="00DF046E">
        <w:rPr>
          <w:b/>
          <w:sz w:val="28"/>
          <w:szCs w:val="28"/>
        </w:rPr>
        <w:t xml:space="preserve">  </w:t>
      </w:r>
      <w:r w:rsidR="00DF046E">
        <w:rPr>
          <w:b/>
          <w:sz w:val="28"/>
          <w:szCs w:val="28"/>
        </w:rPr>
        <w:t xml:space="preserve"> </w:t>
      </w:r>
      <w:r w:rsidRPr="00DF046E">
        <w:rPr>
          <w:sz w:val="28"/>
          <w:szCs w:val="28"/>
        </w:rPr>
        <w:t xml:space="preserve">2) Отсутствие </w:t>
      </w:r>
      <w:r w:rsidRPr="00DF046E">
        <w:rPr>
          <w:sz w:val="28"/>
          <w:szCs w:val="28"/>
        </w:rPr>
        <w:tab/>
        <w:t xml:space="preserve">просроченной </w:t>
      </w:r>
    </w:p>
    <w:p w:rsidR="00DF046E" w:rsidRDefault="00DF046E" w:rsidP="00DF046E">
      <w:pPr>
        <w:spacing w:line="276" w:lineRule="auto"/>
        <w:ind w:left="4916"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D0A01" w:rsidRPr="00DF046E">
        <w:rPr>
          <w:sz w:val="28"/>
          <w:szCs w:val="28"/>
        </w:rPr>
        <w:t>кредиторской задолженности по</w:t>
      </w:r>
    </w:p>
    <w:p w:rsidR="00A644C0" w:rsidRPr="00DF046E" w:rsidRDefault="00DF046E" w:rsidP="00DF046E">
      <w:pPr>
        <w:spacing w:line="276" w:lineRule="auto"/>
        <w:ind w:left="4916"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D0A01" w:rsidRPr="00DF046E">
        <w:rPr>
          <w:sz w:val="28"/>
          <w:szCs w:val="28"/>
        </w:rPr>
        <w:t xml:space="preserve">другим направлениям расходов. </w:t>
      </w:r>
    </w:p>
    <w:p w:rsidR="00DF046E" w:rsidRPr="00DF046E" w:rsidRDefault="00DF046E" w:rsidP="00DF046E">
      <w:pPr>
        <w:spacing w:line="276" w:lineRule="auto"/>
        <w:ind w:left="4916" w:firstLine="0"/>
        <w:rPr>
          <w:sz w:val="28"/>
          <w:szCs w:val="28"/>
        </w:rPr>
      </w:pPr>
    </w:p>
    <w:p w:rsidR="00DF046E" w:rsidRPr="00DF046E" w:rsidRDefault="00DF046E" w:rsidP="00DF046E">
      <w:pPr>
        <w:spacing w:line="276" w:lineRule="auto"/>
        <w:ind w:left="4916" w:firstLine="0"/>
        <w:rPr>
          <w:sz w:val="28"/>
          <w:szCs w:val="28"/>
        </w:rPr>
      </w:pPr>
    </w:p>
    <w:p w:rsidR="00DF046E" w:rsidRPr="00DF046E" w:rsidRDefault="00DF046E" w:rsidP="00DF046E">
      <w:pPr>
        <w:spacing w:line="276" w:lineRule="auto"/>
        <w:ind w:left="4916" w:firstLine="0"/>
        <w:rPr>
          <w:sz w:val="28"/>
          <w:szCs w:val="28"/>
        </w:rPr>
      </w:pPr>
    </w:p>
    <w:p w:rsidR="00DF046E" w:rsidRPr="00DF046E" w:rsidRDefault="00DF046E" w:rsidP="00DF046E">
      <w:pPr>
        <w:spacing w:line="276" w:lineRule="auto"/>
        <w:ind w:left="4916" w:firstLine="0"/>
        <w:rPr>
          <w:sz w:val="28"/>
          <w:szCs w:val="28"/>
        </w:rPr>
      </w:pPr>
    </w:p>
    <w:p w:rsidR="00DF046E" w:rsidRPr="00DF046E" w:rsidRDefault="00DF046E" w:rsidP="00DF046E">
      <w:pPr>
        <w:spacing w:line="276" w:lineRule="auto"/>
        <w:ind w:left="4916" w:firstLine="0"/>
        <w:rPr>
          <w:sz w:val="28"/>
          <w:szCs w:val="28"/>
        </w:rPr>
      </w:pPr>
    </w:p>
    <w:p w:rsidR="00DF046E" w:rsidRPr="00DF046E" w:rsidRDefault="00DF046E" w:rsidP="00DF046E">
      <w:pPr>
        <w:spacing w:line="276" w:lineRule="auto"/>
        <w:ind w:left="4916" w:firstLine="0"/>
        <w:rPr>
          <w:sz w:val="28"/>
          <w:szCs w:val="28"/>
        </w:rPr>
      </w:pPr>
    </w:p>
    <w:p w:rsidR="00DF046E" w:rsidRPr="00DF046E" w:rsidRDefault="00DF046E" w:rsidP="00DF046E">
      <w:pPr>
        <w:spacing w:line="276" w:lineRule="auto"/>
        <w:ind w:left="4916" w:firstLine="0"/>
        <w:rPr>
          <w:sz w:val="28"/>
          <w:szCs w:val="28"/>
        </w:rPr>
      </w:pPr>
    </w:p>
    <w:p w:rsidR="00DF046E" w:rsidRPr="00DF046E" w:rsidRDefault="00DF046E" w:rsidP="00DF046E">
      <w:pPr>
        <w:spacing w:line="276" w:lineRule="auto"/>
        <w:ind w:left="4916" w:firstLine="0"/>
        <w:rPr>
          <w:sz w:val="28"/>
          <w:szCs w:val="28"/>
        </w:rPr>
      </w:pPr>
    </w:p>
    <w:p w:rsidR="00DF046E" w:rsidRPr="00DF046E" w:rsidRDefault="00DF046E" w:rsidP="00DF046E">
      <w:pPr>
        <w:spacing w:line="276" w:lineRule="auto"/>
        <w:ind w:left="4916" w:firstLine="0"/>
        <w:rPr>
          <w:sz w:val="28"/>
          <w:szCs w:val="28"/>
        </w:rPr>
      </w:pPr>
    </w:p>
    <w:p w:rsidR="00DF046E" w:rsidRPr="00DF046E" w:rsidRDefault="00DF046E" w:rsidP="00DF046E">
      <w:pPr>
        <w:spacing w:line="276" w:lineRule="auto"/>
        <w:ind w:left="4916" w:firstLine="0"/>
        <w:rPr>
          <w:sz w:val="28"/>
          <w:szCs w:val="28"/>
        </w:rPr>
      </w:pPr>
    </w:p>
    <w:p w:rsidR="00DF046E" w:rsidRDefault="00DF046E" w:rsidP="00DF046E">
      <w:pPr>
        <w:spacing w:line="276" w:lineRule="auto"/>
        <w:ind w:left="4916" w:firstLine="0"/>
        <w:rPr>
          <w:sz w:val="28"/>
          <w:szCs w:val="28"/>
        </w:rPr>
      </w:pPr>
    </w:p>
    <w:p w:rsidR="00F76121" w:rsidRDefault="00F76121" w:rsidP="00DF046E">
      <w:pPr>
        <w:spacing w:line="276" w:lineRule="auto"/>
        <w:ind w:left="4916" w:firstLine="0"/>
        <w:rPr>
          <w:sz w:val="28"/>
          <w:szCs w:val="28"/>
        </w:rPr>
      </w:pPr>
    </w:p>
    <w:p w:rsidR="00F76121" w:rsidRDefault="00F76121" w:rsidP="00DF046E">
      <w:pPr>
        <w:spacing w:line="276" w:lineRule="auto"/>
        <w:ind w:left="4916" w:firstLine="0"/>
        <w:rPr>
          <w:sz w:val="28"/>
          <w:szCs w:val="28"/>
        </w:rPr>
      </w:pPr>
    </w:p>
    <w:p w:rsidR="00F76121" w:rsidRDefault="00F76121" w:rsidP="00DF046E">
      <w:pPr>
        <w:spacing w:line="276" w:lineRule="auto"/>
        <w:ind w:left="4916" w:firstLine="0"/>
        <w:rPr>
          <w:sz w:val="28"/>
          <w:szCs w:val="28"/>
        </w:rPr>
      </w:pPr>
    </w:p>
    <w:p w:rsidR="00F76121" w:rsidRPr="00DF046E" w:rsidRDefault="00F76121" w:rsidP="00DF046E">
      <w:pPr>
        <w:spacing w:line="276" w:lineRule="auto"/>
        <w:ind w:left="4916" w:firstLine="0"/>
        <w:rPr>
          <w:sz w:val="28"/>
          <w:szCs w:val="28"/>
        </w:rPr>
      </w:pPr>
    </w:p>
    <w:p w:rsidR="00DF046E" w:rsidRPr="00DF046E" w:rsidRDefault="00DF046E" w:rsidP="00DF046E">
      <w:pPr>
        <w:spacing w:line="276" w:lineRule="auto"/>
        <w:ind w:left="4916" w:firstLine="0"/>
        <w:rPr>
          <w:sz w:val="28"/>
          <w:szCs w:val="28"/>
        </w:rPr>
      </w:pPr>
    </w:p>
    <w:p w:rsidR="00DF046E" w:rsidRPr="00DF046E" w:rsidRDefault="00DF046E" w:rsidP="00DF046E">
      <w:pPr>
        <w:spacing w:line="276" w:lineRule="auto"/>
        <w:ind w:left="4916" w:firstLine="0"/>
        <w:rPr>
          <w:sz w:val="28"/>
          <w:szCs w:val="28"/>
        </w:rPr>
      </w:pPr>
    </w:p>
    <w:p w:rsidR="00DF046E" w:rsidRDefault="00DF046E" w:rsidP="00DF046E">
      <w:pPr>
        <w:spacing w:line="276" w:lineRule="auto"/>
        <w:ind w:left="4916" w:firstLine="0"/>
        <w:rPr>
          <w:sz w:val="28"/>
          <w:szCs w:val="28"/>
        </w:rPr>
      </w:pPr>
    </w:p>
    <w:p w:rsidR="00AF583B" w:rsidRDefault="00AF583B" w:rsidP="00DF046E">
      <w:pPr>
        <w:spacing w:line="276" w:lineRule="auto"/>
        <w:ind w:left="4916" w:firstLine="0"/>
        <w:rPr>
          <w:sz w:val="28"/>
          <w:szCs w:val="28"/>
        </w:rPr>
      </w:pPr>
    </w:p>
    <w:p w:rsidR="00AF583B" w:rsidRDefault="00AF583B" w:rsidP="00DF046E">
      <w:pPr>
        <w:spacing w:line="276" w:lineRule="auto"/>
        <w:ind w:left="4916" w:firstLine="0"/>
        <w:rPr>
          <w:sz w:val="28"/>
          <w:szCs w:val="28"/>
        </w:rPr>
      </w:pPr>
    </w:p>
    <w:p w:rsidR="00AF583B" w:rsidRDefault="00AF583B" w:rsidP="00DF046E">
      <w:pPr>
        <w:spacing w:line="276" w:lineRule="auto"/>
        <w:ind w:left="4916" w:firstLine="0"/>
        <w:rPr>
          <w:sz w:val="28"/>
          <w:szCs w:val="28"/>
        </w:rPr>
      </w:pPr>
    </w:p>
    <w:p w:rsidR="00AF583B" w:rsidRDefault="00AF583B" w:rsidP="00DF046E">
      <w:pPr>
        <w:spacing w:line="276" w:lineRule="auto"/>
        <w:ind w:left="4916" w:firstLine="0"/>
        <w:rPr>
          <w:sz w:val="28"/>
          <w:szCs w:val="28"/>
        </w:rPr>
      </w:pPr>
    </w:p>
    <w:p w:rsidR="00AF583B" w:rsidRPr="00DF046E" w:rsidRDefault="00AF583B" w:rsidP="00DF046E">
      <w:pPr>
        <w:spacing w:line="276" w:lineRule="auto"/>
        <w:ind w:left="4916" w:firstLine="0"/>
        <w:rPr>
          <w:sz w:val="28"/>
          <w:szCs w:val="28"/>
        </w:rPr>
      </w:pPr>
    </w:p>
    <w:p w:rsidR="00DF046E" w:rsidRPr="00DF046E" w:rsidRDefault="00DF046E" w:rsidP="00DF046E">
      <w:pPr>
        <w:spacing w:line="276" w:lineRule="auto"/>
        <w:ind w:left="4916" w:firstLine="0"/>
        <w:rPr>
          <w:sz w:val="28"/>
          <w:szCs w:val="28"/>
        </w:rPr>
      </w:pPr>
    </w:p>
    <w:p w:rsidR="00DF046E" w:rsidRPr="00DF046E" w:rsidRDefault="00DF046E" w:rsidP="00DF046E">
      <w:pPr>
        <w:spacing w:line="276" w:lineRule="auto"/>
        <w:ind w:left="4916" w:firstLine="0"/>
        <w:rPr>
          <w:sz w:val="28"/>
          <w:szCs w:val="28"/>
        </w:rPr>
      </w:pPr>
    </w:p>
    <w:p w:rsidR="00DF046E" w:rsidRPr="00DF046E" w:rsidRDefault="00DF046E" w:rsidP="00DF046E">
      <w:pPr>
        <w:spacing w:line="276" w:lineRule="auto"/>
        <w:ind w:left="4916" w:firstLine="0"/>
        <w:rPr>
          <w:sz w:val="28"/>
          <w:szCs w:val="28"/>
        </w:rPr>
      </w:pPr>
    </w:p>
    <w:p w:rsidR="00BD7DA5" w:rsidRPr="00DF046E" w:rsidRDefault="00BD7DA5" w:rsidP="00DF046E">
      <w:pPr>
        <w:spacing w:line="276" w:lineRule="auto"/>
        <w:ind w:left="4916" w:firstLine="0"/>
        <w:rPr>
          <w:sz w:val="28"/>
          <w:szCs w:val="28"/>
        </w:rPr>
      </w:pPr>
    </w:p>
    <w:p w:rsidR="00A644C0" w:rsidRPr="00806411" w:rsidRDefault="000D0A01">
      <w:pPr>
        <w:spacing w:after="38" w:line="259" w:lineRule="auto"/>
        <w:ind w:left="277" w:firstLine="0"/>
        <w:jc w:val="center"/>
        <w:rPr>
          <w:sz w:val="28"/>
          <w:szCs w:val="28"/>
        </w:rPr>
      </w:pPr>
      <w:r w:rsidRPr="00806411">
        <w:rPr>
          <w:sz w:val="28"/>
          <w:szCs w:val="28"/>
        </w:rPr>
        <w:t xml:space="preserve"> </w:t>
      </w:r>
      <w:bookmarkStart w:id="0" w:name="_GoBack"/>
      <w:bookmarkEnd w:id="0"/>
    </w:p>
    <w:sectPr w:rsidR="00A644C0" w:rsidRPr="00806411" w:rsidSect="00F76121">
      <w:pgSz w:w="11906" w:h="16838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0D1CB9"/>
    <w:multiLevelType w:val="hybridMultilevel"/>
    <w:tmpl w:val="33826EEC"/>
    <w:lvl w:ilvl="0" w:tplc="AB741EE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5EEB5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72AC75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B687A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6CA84D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616192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C2AF9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DF882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340033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6A70D04"/>
    <w:multiLevelType w:val="hybridMultilevel"/>
    <w:tmpl w:val="FC0E46F0"/>
    <w:lvl w:ilvl="0" w:tplc="B66CE90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D1099A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E4AB66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E56528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A8E476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78C6F2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7F4E3B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B8888E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EA053C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0A24322"/>
    <w:multiLevelType w:val="hybridMultilevel"/>
    <w:tmpl w:val="658AF578"/>
    <w:lvl w:ilvl="0" w:tplc="89F2929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28CB4A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094A47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BC017A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4EEC05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724FD2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7026EF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2A02EC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E3619E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51FC681B"/>
    <w:multiLevelType w:val="hybridMultilevel"/>
    <w:tmpl w:val="7CB466CC"/>
    <w:lvl w:ilvl="0" w:tplc="28D2675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63ED8F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B24A3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DC21FF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EDC37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348C4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084E11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85A84E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A2E50F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6123344D"/>
    <w:multiLevelType w:val="hybridMultilevel"/>
    <w:tmpl w:val="56D6C458"/>
    <w:lvl w:ilvl="0" w:tplc="08C60FD8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0C7667FC">
      <w:start w:val="1"/>
      <w:numFmt w:val="lowerLetter"/>
      <w:lvlText w:val="%2"/>
      <w:lvlJc w:val="left"/>
      <w:pPr>
        <w:ind w:left="1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CF0EC348">
      <w:start w:val="1"/>
      <w:numFmt w:val="lowerRoman"/>
      <w:lvlText w:val="%3"/>
      <w:lvlJc w:val="left"/>
      <w:pPr>
        <w:ind w:left="2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21762AE4">
      <w:start w:val="1"/>
      <w:numFmt w:val="decimal"/>
      <w:lvlText w:val="%4"/>
      <w:lvlJc w:val="left"/>
      <w:pPr>
        <w:ind w:left="3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F6D841F6">
      <w:start w:val="1"/>
      <w:numFmt w:val="lowerLetter"/>
      <w:lvlText w:val="%5"/>
      <w:lvlJc w:val="left"/>
      <w:pPr>
        <w:ind w:left="3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C66CA442">
      <w:start w:val="1"/>
      <w:numFmt w:val="lowerRoman"/>
      <w:lvlText w:val="%6"/>
      <w:lvlJc w:val="left"/>
      <w:pPr>
        <w:ind w:left="4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E746F246">
      <w:start w:val="1"/>
      <w:numFmt w:val="decimal"/>
      <w:lvlText w:val="%7"/>
      <w:lvlJc w:val="left"/>
      <w:pPr>
        <w:ind w:left="5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0E180C18">
      <w:start w:val="1"/>
      <w:numFmt w:val="lowerLetter"/>
      <w:lvlText w:val="%8"/>
      <w:lvlJc w:val="left"/>
      <w:pPr>
        <w:ind w:left="6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31A873B0">
      <w:start w:val="1"/>
      <w:numFmt w:val="lowerRoman"/>
      <w:lvlText w:val="%9"/>
      <w:lvlJc w:val="left"/>
      <w:pPr>
        <w:ind w:left="6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5DA073A"/>
    <w:multiLevelType w:val="hybridMultilevel"/>
    <w:tmpl w:val="F1086206"/>
    <w:lvl w:ilvl="0" w:tplc="0E6ED320">
      <w:start w:val="1"/>
      <w:numFmt w:val="decimal"/>
      <w:lvlText w:val="%1)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246164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7F8277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3DA20E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4D0C69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4DE711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D06CAD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BC2D94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0408E4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4C0"/>
    <w:rsid w:val="000A2CA6"/>
    <w:rsid w:val="000A3C55"/>
    <w:rsid w:val="000D0A01"/>
    <w:rsid w:val="00212403"/>
    <w:rsid w:val="003115EC"/>
    <w:rsid w:val="00317CFE"/>
    <w:rsid w:val="004134C7"/>
    <w:rsid w:val="00561918"/>
    <w:rsid w:val="005C49A5"/>
    <w:rsid w:val="00735517"/>
    <w:rsid w:val="0080103A"/>
    <w:rsid w:val="00806411"/>
    <w:rsid w:val="00817BC8"/>
    <w:rsid w:val="00907419"/>
    <w:rsid w:val="009572EC"/>
    <w:rsid w:val="00A644C0"/>
    <w:rsid w:val="00AF583B"/>
    <w:rsid w:val="00BB74B9"/>
    <w:rsid w:val="00BD25C4"/>
    <w:rsid w:val="00BD7DA5"/>
    <w:rsid w:val="00CD6601"/>
    <w:rsid w:val="00DD0090"/>
    <w:rsid w:val="00DF046E"/>
    <w:rsid w:val="00E1081D"/>
    <w:rsid w:val="00F76121"/>
    <w:rsid w:val="00FD5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8AD753-3E3C-41BE-8D86-54B11F174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270" w:lineRule="auto"/>
      <w:ind w:left="6834" w:firstLine="698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 w:line="270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9074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7419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933A8C-85E4-4FC7-B91D-2A94FD350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4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4173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qwerty</dc:creator>
  <cp:keywords/>
  <cp:lastModifiedBy>Начальник бюджетного отдела</cp:lastModifiedBy>
  <cp:revision>15</cp:revision>
  <cp:lastPrinted>2015-12-22T03:42:00Z</cp:lastPrinted>
  <dcterms:created xsi:type="dcterms:W3CDTF">2015-11-23T12:33:00Z</dcterms:created>
  <dcterms:modified xsi:type="dcterms:W3CDTF">2015-12-22T05:08:00Z</dcterms:modified>
</cp:coreProperties>
</file>